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2D2D64" w:rsidRPr="002D2D64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D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2D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2D6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F00FC4-6E0A-4082-B83C-A9A8D4FD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2022-09-14T11:31:00Z</dcterms:modified>
</cp:coreProperties>
</file>